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B6" w:rsidRPr="003843A0" w:rsidRDefault="003254B6" w:rsidP="003843A0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843A0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254B6" w:rsidRPr="003843A0" w:rsidRDefault="003254B6" w:rsidP="003843A0">
      <w:pPr>
        <w:widowControl w:val="0"/>
        <w:spacing w:after="0" w:line="0" w:lineRule="atLeast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843A0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254B6" w:rsidRPr="003843A0" w:rsidRDefault="003254B6" w:rsidP="003843A0">
      <w:pPr>
        <w:pStyle w:val="3"/>
        <w:keepNext w:val="0"/>
        <w:widowControl w:val="0"/>
        <w:spacing w:line="0" w:lineRule="atLeast"/>
        <w:ind w:firstLine="0"/>
        <w:rPr>
          <w:rFonts w:ascii="GHEA Grapalat" w:hAnsi="GHEA Grapalat"/>
          <w:sz w:val="16"/>
          <w:szCs w:val="16"/>
        </w:rPr>
      </w:pPr>
      <w:r w:rsidRPr="003843A0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3843A0" w:rsidRPr="003843A0">
        <w:rPr>
          <w:rFonts w:ascii="GHEA Grapalat" w:hAnsi="GHEA Grapalat"/>
          <w:sz w:val="16"/>
          <w:szCs w:val="16"/>
        </w:rPr>
        <w:t>ЦОЗМРА-GHAPDzB-21/3</w:t>
      </w:r>
    </w:p>
    <w:p w:rsidR="003254B6" w:rsidRPr="003843A0" w:rsidRDefault="00B23B86" w:rsidP="003843A0">
      <w:pPr>
        <w:widowControl w:val="0"/>
        <w:spacing w:after="0" w:line="0" w:lineRule="atLeast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3843A0">
        <w:rPr>
          <w:rFonts w:ascii="GHEA Grapalat" w:hAnsi="GHEA Grapalat"/>
          <w:b/>
          <w:sz w:val="16"/>
          <w:szCs w:val="16"/>
          <w:lang w:val="ru-RU"/>
        </w:rPr>
        <w:t xml:space="preserve">          </w:t>
      </w:r>
      <w:r w:rsidR="003254B6" w:rsidRPr="003843A0">
        <w:rPr>
          <w:rFonts w:ascii="GHEA Grapalat" w:hAnsi="GHEA Grapalat"/>
          <w:b/>
          <w:sz w:val="16"/>
          <w:szCs w:val="16"/>
          <w:lang w:val="ru-RU"/>
        </w:rPr>
        <w:t xml:space="preserve">ЗАО «Центр охраны здоровья матери и ребенка Артика» </w:t>
      </w:r>
      <w:r w:rsidR="003254B6" w:rsidRPr="003843A0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3843A0" w:rsidRPr="003843A0">
        <w:rPr>
          <w:rFonts w:ascii="GHEA Grapalat" w:hAnsi="GHEA Grapalat"/>
          <w:sz w:val="16"/>
          <w:szCs w:val="16"/>
          <w:lang w:val="ru-RU"/>
        </w:rPr>
        <w:t>ЦОЗМРА-GHAPDzB-21/3</w:t>
      </w:r>
      <w:r w:rsidR="003254B6" w:rsidRPr="003843A0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3843A0" w:rsidRPr="003843A0">
        <w:rPr>
          <w:rFonts w:ascii="GHEA Grapalat" w:hAnsi="GHEA Grapalat"/>
          <w:b/>
          <w:sz w:val="16"/>
          <w:szCs w:val="16"/>
          <w:lang w:val="ru-RU"/>
        </w:rPr>
        <w:t xml:space="preserve">медицинские принадлежности </w:t>
      </w:r>
      <w:r w:rsidR="003254B6" w:rsidRPr="003843A0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254B6" w:rsidRPr="003843A0" w:rsidRDefault="003254B6" w:rsidP="003843A0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>Решен</w:t>
      </w:r>
      <w:r w:rsidR="003843A0" w:rsidRPr="003843A0">
        <w:rPr>
          <w:rFonts w:ascii="GHEA Grapalat" w:hAnsi="GHEA Grapalat"/>
          <w:sz w:val="16"/>
          <w:szCs w:val="16"/>
          <w:lang w:val="ru-RU"/>
        </w:rPr>
        <w:t>ием Оценочной комиссии № 2 от 14</w:t>
      </w:r>
      <w:r w:rsidRPr="003843A0">
        <w:rPr>
          <w:rFonts w:ascii="GHEA Grapalat" w:hAnsi="GHEA Grapalat"/>
          <w:sz w:val="16"/>
          <w:szCs w:val="16"/>
          <w:lang w:val="ru-RU"/>
        </w:rPr>
        <w:t xml:space="preserve"> </w:t>
      </w:r>
      <w:r w:rsidR="003843A0" w:rsidRPr="003843A0">
        <w:rPr>
          <w:rFonts w:ascii="GHEA Grapalat" w:hAnsi="GHEA Grapalat" w:cs="Sylfaen"/>
          <w:sz w:val="16"/>
          <w:szCs w:val="16"/>
          <w:lang w:val="ru-RU"/>
        </w:rPr>
        <w:t>января</w:t>
      </w:r>
      <w:r w:rsidRPr="003843A0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843A0">
        <w:rPr>
          <w:rFonts w:ascii="GHEA Grapalat" w:hAnsi="GHEA Grapalat"/>
          <w:sz w:val="16"/>
          <w:szCs w:val="16"/>
          <w:lang w:val="ru-RU"/>
        </w:rPr>
        <w:t>20</w:t>
      </w:r>
      <w:r w:rsidR="003843A0" w:rsidRPr="003843A0">
        <w:rPr>
          <w:rFonts w:ascii="GHEA Grapalat" w:hAnsi="GHEA Grapalat"/>
          <w:sz w:val="16"/>
          <w:szCs w:val="16"/>
          <w:lang w:val="ru-RU"/>
        </w:rPr>
        <w:t>21</w:t>
      </w:r>
      <w:r w:rsidRPr="003843A0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3843A0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3843A0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3843A0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3843A0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поданных </w:t>
      </w:r>
    </w:p>
    <w:p w:rsidR="003254B6" w:rsidRPr="003843A0" w:rsidRDefault="003254B6" w:rsidP="003843A0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2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Стерильная перчатка </w:t>
      </w:r>
      <w:r w:rsidRPr="003843A0">
        <w:rPr>
          <w:rFonts w:ascii="GHEA Grapalat" w:eastAsia="GHEA Grapalat" w:hAnsi="GHEA Grapalat" w:cs="GHEA Grapalat"/>
          <w:sz w:val="16"/>
          <w:szCs w:val="16"/>
        </w:rPr>
        <w:t>N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7,5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СДД ГРУП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СДД ГРУП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156000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3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Перчатка стерильная </w:t>
      </w:r>
      <w:r w:rsidRPr="003843A0">
        <w:rPr>
          <w:rFonts w:ascii="GHEA Grapalat" w:eastAsia="GHEA Grapalat" w:hAnsi="GHEA Grapalat" w:cs="GHEA Grapalat"/>
          <w:sz w:val="16"/>
          <w:szCs w:val="16"/>
        </w:rPr>
        <w:t>N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6.5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СДД ГРУП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32250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СДД ГРУП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35000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3.0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46666.67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100000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5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46666.67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6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10.0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12500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7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Шприц 20.0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19200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8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Иглы для спинальной анестезии 25</w:t>
      </w:r>
      <w:r w:rsidRPr="003843A0">
        <w:rPr>
          <w:rFonts w:ascii="GHEA Grapalat" w:eastAsia="GHEA Grapalat" w:hAnsi="GHEA Grapalat" w:cs="GHEA Grapalat"/>
          <w:sz w:val="16"/>
          <w:szCs w:val="16"/>
        </w:rPr>
        <w:t>G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88000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9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Игла 18С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10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Игла 21 С.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E92AEE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Критерий, примененный для определения отобранного участника: является участник, подавший заявку, и участник, </w:t>
      </w:r>
      <w:r w:rsidR="00E92AEE">
        <w:rPr>
          <w:rFonts w:ascii="GHEA Grapalat" w:eastAsia="GHEA Grapalat" w:hAnsi="GHEA Grapalat" w:cs="GHEA Grapalat"/>
          <w:sz w:val="16"/>
          <w:szCs w:val="16"/>
          <w:lang w:val="ru-RU"/>
        </w:rPr>
        <w:t>предложивший минимальную ставку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22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Из ленты бумажной 5 * 500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136500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165000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23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От 5  500 штук ленты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43500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84750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127500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28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Лента инспекционная </w:t>
      </w:r>
      <w:r w:rsidRPr="003843A0">
        <w:rPr>
          <w:rFonts w:ascii="GHEA Grapalat" w:eastAsia="GHEA Grapalat" w:hAnsi="GHEA Grapalat" w:cs="GHEA Grapalat"/>
          <w:sz w:val="16"/>
          <w:szCs w:val="16"/>
        </w:rPr>
        <w:t>UPP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11</w:t>
      </w:r>
      <w:r w:rsidRPr="003843A0">
        <w:rPr>
          <w:rFonts w:ascii="GHEA Grapalat" w:eastAsia="GHEA Grapalat" w:hAnsi="GHEA Grapalat" w:cs="GHEA Grapalat"/>
          <w:sz w:val="16"/>
          <w:szCs w:val="16"/>
        </w:rPr>
        <w:t>OS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Юнимед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 армяно-российское СП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ВИОЛА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Юнимед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» армяно-российское СП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34500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57500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ВИОЛА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63000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29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Медицинский хлопок / Хлопок 50 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53333.33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31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Соногель</w:t>
      </w:r>
      <w:proofErr w:type="spellEnd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250.0: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23333.33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35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Тонометр со стетоскопом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15500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17800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36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Щетка для мытья рук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103250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231000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39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Изоляционный лист с рулоном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41700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42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Проглотить деревянную лопатку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Отобранный участник /для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17000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28333.3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43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Тест на беременность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6750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6875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E92AEE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45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Лента ЭКГ 30 см * 50 см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ООО «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Юнимед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 армяно-российское СП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ООО «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Юнимед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» армяно-российское СП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17400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19800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49950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46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Эппендорф</w:t>
      </w:r>
      <w:proofErr w:type="spellEnd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1,5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7250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37500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47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Капельные форсунки / желтые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7666.67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33333.33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48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Капельные форсунки / синие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1495.83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Делта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2341F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 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49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Аналогичные 2/3 срока идентификации момента, Аналогично грузовой марке. Условные обозначения - «кормить в сухих местах».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ВИОЛА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ВИОЛА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51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Товар стеклянный </w:t>
      </w:r>
      <w:r w:rsidRPr="003843A0">
        <w:rPr>
          <w:rFonts w:ascii="GHEA Grapalat" w:eastAsia="GHEA Grapalat" w:hAnsi="GHEA Grapalat" w:cs="GHEA Grapalat"/>
          <w:sz w:val="16"/>
          <w:szCs w:val="16"/>
        </w:rPr>
        <w:t>N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50 коробка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11100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52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Ящик </w:t>
      </w:r>
      <w:r w:rsidRPr="003843A0">
        <w:rPr>
          <w:rFonts w:ascii="GHEA Grapalat" w:eastAsia="GHEA Grapalat" w:hAnsi="GHEA Grapalat" w:cs="GHEA Grapalat"/>
          <w:sz w:val="16"/>
          <w:szCs w:val="16"/>
        </w:rPr>
        <w:t>N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50 с предметной стеклянной полкой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E92AEE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  <w:p w:rsidR="00E92AEE" w:rsidRDefault="00E92AEE" w:rsidP="00E92AEE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3843A0" w:rsidRPr="00E92AEE" w:rsidRDefault="003843A0" w:rsidP="00E92AEE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ООО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Медтехсервис</w:t>
            </w:r>
            <w:proofErr w:type="spellEnd"/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11400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12250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53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Крышка 24 * 50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2916.67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54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Пластиковая пробирка на 10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9750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57000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2341FE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2341FE">
        <w:rPr>
          <w:rFonts w:ascii="GHEA Grapalat" w:eastAsia="GHEA Grapalat" w:hAnsi="GHEA Grapalat" w:cs="GHEA Grapalat"/>
          <w:sz w:val="16"/>
          <w:szCs w:val="16"/>
          <w:lang w:val="ru-RU"/>
        </w:rPr>
        <w:t>Лот  55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Пробирка 10 мл. Символы: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ТАГ ГЕМ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ТАГ ГЕМ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16666.67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Фармегус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60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Тест-полоска для анализатора мочи 3-х компонентная глюкоза, белок: тест-полоска </w:t>
      </w:r>
      <w:r w:rsidRPr="003843A0">
        <w:rPr>
          <w:rFonts w:ascii="GHEA Grapalat" w:eastAsia="GHEA Grapalat" w:hAnsi="GHEA Grapalat" w:cs="GHEA Grapalat"/>
          <w:sz w:val="16"/>
          <w:szCs w:val="16"/>
        </w:rPr>
        <w:t>PH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Pr="003843A0">
        <w:rPr>
          <w:rFonts w:ascii="GHEA Grapalat" w:eastAsia="GHEA Grapalat" w:hAnsi="GHEA Grapalat" w:cs="GHEA Grapalat"/>
          <w:sz w:val="16"/>
          <w:szCs w:val="16"/>
        </w:rPr>
        <w:t>N</w:t>
      </w: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100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ВИОЛА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ВИОЛА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12450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68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Плотность при растяжении 32 г / м2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ЛЕЙКО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ООО ЛЕЙКО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175000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198000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370000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69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Мочевой мешок 2000 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ЕФ БИ ЕЙ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Левон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аптека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29700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Дезсервис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114000</w:t>
            </w:r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ЕФ БИ ЕЙ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Лот  70</w:t>
      </w: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Небулайзер</w:t>
      </w:r>
      <w:proofErr w:type="spellEnd"/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для детей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245"/>
        <w:gridCol w:w="1774"/>
        <w:gridCol w:w="1774"/>
        <w:gridCol w:w="1702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3843A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r w:rsidRPr="003843A0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ООО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3"/>
        <w:gridCol w:w="1860"/>
        <w:gridCol w:w="2660"/>
        <w:gridCol w:w="2688"/>
      </w:tblGrid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E92AEE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Предложенная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участником</w:t>
            </w:r>
            <w:proofErr w:type="spellEnd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цена</w:t>
            </w:r>
            <w:proofErr w:type="spellEnd"/>
          </w:p>
        </w:tc>
      </w:tr>
      <w:tr w:rsidR="003843A0" w:rsidRPr="003843A0" w:rsidTr="00FE43AD"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Левон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Ламара</w:t>
            </w:r>
            <w:proofErr w:type="spellEnd"/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ООО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3843A0" w:rsidRPr="003843A0" w:rsidRDefault="003843A0" w:rsidP="003843A0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843A0">
              <w:rPr>
                <w:rFonts w:ascii="GHEA Grapalat" w:eastAsia="GHEA Grapalat" w:hAnsi="GHEA Grapalat" w:cs="GHEA Grapalat"/>
                <w:sz w:val="16"/>
                <w:szCs w:val="16"/>
              </w:rPr>
              <w:t>18500</w:t>
            </w:r>
          </w:p>
        </w:tc>
      </w:tr>
    </w:tbl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p w:rsidR="003843A0" w:rsidRPr="003843A0" w:rsidRDefault="003843A0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843A0" w:rsidRPr="003843A0" w:rsidRDefault="003843A0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6169C9" w:rsidRPr="003843A0" w:rsidRDefault="006169C9" w:rsidP="003843A0">
      <w:pPr>
        <w:spacing w:after="0" w:line="0" w:lineRule="atLeast"/>
        <w:jc w:val="center"/>
        <w:rPr>
          <w:rFonts w:ascii="GHEA Grapalat" w:hAnsi="GHEA Grapalat"/>
          <w:sz w:val="16"/>
          <w:szCs w:val="16"/>
          <w:lang w:val="ru-RU"/>
        </w:rPr>
      </w:pPr>
    </w:p>
    <w:p w:rsidR="003254B6" w:rsidRPr="003843A0" w:rsidRDefault="003254B6" w:rsidP="003843A0">
      <w:pPr>
        <w:widowControl w:val="0"/>
        <w:spacing w:after="0" w:line="0" w:lineRule="atLeast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3843A0">
        <w:rPr>
          <w:rFonts w:ascii="Calibri" w:hAnsi="Calibri" w:cs="Calibri"/>
          <w:sz w:val="16"/>
          <w:szCs w:val="16"/>
        </w:rPr>
        <w:t> </w:t>
      </w:r>
      <w:r w:rsidRPr="003843A0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3843A0">
        <w:rPr>
          <w:rFonts w:ascii="Calibri" w:hAnsi="Calibri" w:cs="Calibri"/>
          <w:sz w:val="16"/>
          <w:szCs w:val="16"/>
        </w:rPr>
        <w:t> </w:t>
      </w:r>
      <w:r w:rsidRPr="003843A0">
        <w:rPr>
          <w:rFonts w:ascii="GHEA Grapalat" w:hAnsi="GHEA Grapalat"/>
          <w:spacing w:val="-6"/>
          <w:sz w:val="16"/>
          <w:szCs w:val="1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3843A0">
        <w:rPr>
          <w:rFonts w:ascii="GHEA Grapalat" w:hAnsi="GHEA Grapalat"/>
          <w:spacing w:val="-6"/>
          <w:sz w:val="16"/>
          <w:szCs w:val="16"/>
          <w:lang w:val="ru-RU"/>
        </w:rPr>
        <w:t>включительно.Для</w:t>
      </w:r>
      <w:proofErr w:type="spellEnd"/>
      <w:r w:rsidRPr="003843A0">
        <w:rPr>
          <w:rFonts w:ascii="GHEA Grapalat" w:hAnsi="GHEA Grapalat"/>
          <w:spacing w:val="-6"/>
          <w:sz w:val="16"/>
          <w:szCs w:val="16"/>
          <w:lang w:val="ru-RU"/>
        </w:rPr>
        <w:t xml:space="preserve"> получения дополнительной информации, связанной с настоящим</w:t>
      </w:r>
    </w:p>
    <w:p w:rsidR="003254B6" w:rsidRPr="003843A0" w:rsidRDefault="003254B6" w:rsidP="003843A0">
      <w:pPr>
        <w:widowControl w:val="0"/>
        <w:spacing w:after="0" w:line="0" w:lineRule="atLeast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r w:rsidRPr="003843A0">
        <w:rPr>
          <w:rFonts w:ascii="GHEA Grapalat" w:hAnsi="GHEA Grapalat"/>
          <w:color w:val="000000" w:themeColor="text1"/>
          <w:sz w:val="16"/>
          <w:szCs w:val="16"/>
          <w:lang w:val="ru-RU"/>
        </w:rPr>
        <w:t>Э</w:t>
      </w:r>
      <w:proofErr w:type="gramStart"/>
      <w:r w:rsidRPr="003843A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.</w:t>
      </w:r>
      <w:proofErr w:type="gramEnd"/>
      <w:r w:rsidRPr="003843A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3843A0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E92AEE" w:rsidRDefault="003254B6" w:rsidP="00E92AEE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="003843A0" w:rsidRPr="003843A0">
        <w:rPr>
          <w:rFonts w:ascii="GHEA Grapalat" w:hAnsi="GHEA Grapalat"/>
          <w:sz w:val="16"/>
          <w:szCs w:val="16"/>
          <w:lang w:val="ru-RU"/>
        </w:rPr>
        <w:t>ЦОЗМРА-GHAPDzB-21/3</w:t>
      </w:r>
      <w:r w:rsidRPr="003843A0">
        <w:rPr>
          <w:rFonts w:ascii="GHEA Grapalat" w:hAnsi="GHEA Grapalat"/>
          <w:sz w:val="16"/>
          <w:szCs w:val="16"/>
          <w:lang w:val="ru-RU"/>
        </w:rPr>
        <w:t>.</w:t>
      </w:r>
    </w:p>
    <w:p w:rsidR="003254B6" w:rsidRPr="00E92AEE" w:rsidRDefault="003254B6" w:rsidP="00E92AEE">
      <w:pPr>
        <w:widowControl w:val="0"/>
        <w:spacing w:after="0" w:line="0" w:lineRule="atLeast"/>
        <w:jc w:val="both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3843A0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3254B6" w:rsidRPr="003843A0" w:rsidRDefault="003254B6" w:rsidP="003843A0">
      <w:pPr>
        <w:pStyle w:val="a5"/>
        <w:spacing w:after="0" w:line="0" w:lineRule="atLeast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843A0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843A0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3254B6" w:rsidRPr="003843A0" w:rsidRDefault="003254B6" w:rsidP="003843A0">
      <w:pPr>
        <w:pStyle w:val="a5"/>
        <w:widowControl w:val="0"/>
        <w:spacing w:after="0" w:line="0" w:lineRule="atLeast"/>
        <w:ind w:left="0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3254B6" w:rsidRPr="003843A0" w:rsidRDefault="003254B6" w:rsidP="003843A0">
      <w:pPr>
        <w:pStyle w:val="a5"/>
        <w:widowControl w:val="0"/>
        <w:spacing w:after="0" w:line="0" w:lineRule="atLeast"/>
        <w:ind w:left="0"/>
        <w:rPr>
          <w:rFonts w:ascii="GHEA Grapalat" w:hAnsi="GHEA Grapalat"/>
          <w:i/>
          <w:sz w:val="16"/>
          <w:szCs w:val="16"/>
          <w:lang w:val="ru-RU"/>
        </w:rPr>
      </w:pPr>
      <w:r w:rsidRPr="003843A0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3254B6" w:rsidRPr="003843A0" w:rsidRDefault="003254B6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r w:rsidRPr="003843A0">
        <w:rPr>
          <w:rFonts w:ascii="GHEA Grapalat" w:hAnsi="GHEA Grapalat"/>
          <w:b/>
          <w:sz w:val="16"/>
          <w:szCs w:val="16"/>
          <w:lang w:val="ru-RU"/>
        </w:rPr>
        <w:t>ЗАО «Центр охраны здоровья матери и ребенка Артика»</w:t>
      </w:r>
    </w:p>
    <w:p w:rsidR="006169C9" w:rsidRPr="003843A0" w:rsidRDefault="002341FE" w:rsidP="003843A0">
      <w:pPr>
        <w:spacing w:after="0" w:line="0" w:lineRule="atLeast"/>
        <w:rPr>
          <w:rFonts w:ascii="GHEA Grapalat" w:hAnsi="GHEA Grapalat"/>
          <w:sz w:val="16"/>
          <w:szCs w:val="16"/>
          <w:lang w:val="ru-RU"/>
        </w:rPr>
      </w:pPr>
      <w:bookmarkStart w:id="0" w:name="_GoBack"/>
      <w:r>
        <w:rPr>
          <w:rFonts w:ascii="GHEA Grapalat" w:hAnsi="GHEA Grapalat"/>
          <w:sz w:val="16"/>
          <w:szCs w:val="16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5" o:title=""/>
            <o:lock v:ext="edit" ungrouping="t" rotation="t" cropping="t" verticies="t" text="t" grouping="t"/>
            <o:signatureline v:ext="edit" id="{3E22657A-EEF0-4D4A-8708-F12A58BF5B0B}" provid="{00000000-0000-0000-0000-000000000000}" issignatureline="t"/>
          </v:shape>
        </w:pict>
      </w:r>
      <w:bookmarkEnd w:id="0"/>
    </w:p>
    <w:sectPr w:rsidR="006169C9" w:rsidRPr="003843A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69C9"/>
    <w:rsid w:val="002341FE"/>
    <w:rsid w:val="003254B6"/>
    <w:rsid w:val="003843A0"/>
    <w:rsid w:val="003856C3"/>
    <w:rsid w:val="006169C9"/>
    <w:rsid w:val="00B23B86"/>
    <w:rsid w:val="00E9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3254B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3254B6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254B6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254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Kg4mT5SlDmFMS60cgU+x7JawSpg=</DigestValue>
    </Reference>
    <Reference URI="#idOfficeObject" Type="http://www.w3.org/2000/09/xmldsig#Object">
      <DigestMethod Algorithm="http://www.w3.org/2000/09/xmldsig#sha1"/>
      <DigestValue>Na8MuJWfgAP4jCuxs0smyhCQgmM=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tiNuPDEkYz5VGjzeCeeKMmDo3bU=</DigestValue>
    </Reference>
    <Reference URI="#idValidSigLnImg" Type="http://www.w3.org/2000/09/xmldsig#Object">
      <DigestMethod Algorithm="http://www.w3.org/2000/09/xmldsig#sha1"/>
      <DigestValue>SPjwNIeRRcs2ovdHXdBMfRhWt/U=</DigestValue>
    </Reference>
    <Reference URI="#idInvalidSigLnImg" Type="http://www.w3.org/2000/09/xmldsig#Object">
      <DigestMethod Algorithm="http://www.w3.org/2000/09/xmldsig#sha1"/>
      <DigestValue>IMDiDt9H1HXov9A6xsMZeAnkris=</DigestValue>
    </Reference>
  </SignedInfo>
  <SignatureValue>B4zWwjjQKSvX55vFq/P+jFjUT2NtbQHoGq8A85xKKyaSZmsT8ui5vAyQ3ytFbILkX6FyV4Z7IfaD
PbIAUIfuhIqd5Z10cUTeb68kR0bXmggbwde4Pevmb+cQguHAvhTajlAa4s3zme4A928/Mm4yLxMo
kpn5kANi/KqffquU0nvYn9R+i0jxujb7uaiviJLWsxrazeDjn8V4Si2wJNY+hSBznBrXvBjFAddY
2Mw5e44VBUsx78YuzyAwly8Ixi6bG0L9O3vqvzmHHBiqXxEqT9i6AzOXnGiPIgzKAB2FceUS44+/
oDVqIqkSFaWBFzV8MO9O4sqKAvEEdjvO7/1kpA==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YufLdhmri9krjuy79xRl3h4zld4=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4NRqWcaVwjqzI9b6QvzBfHlL8uM=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6aUg91PnRQbTWfCovxpv0W4SO5g=</DigestValue>
      </Reference>
      <Reference URI="/word/document.xml?ContentType=application/vnd.openxmlformats-officedocument.wordprocessingml.document.main+xml">
        <DigestMethod Algorithm="http://www.w3.org/2000/09/xmldsig#sha1"/>
        <DigestValue>VPsDtdCTw7CE7koWFSpWmD1IFrs=</DigestValue>
      </Reference>
      <Reference URI="/word/fontTable.xml?ContentType=application/vnd.openxmlformats-officedocument.wordprocessingml.fontTable+xml">
        <DigestMethod Algorithm="http://www.w3.org/2000/09/xmldsig#sha1"/>
        <DigestValue>FqDSfa9Ga8NLkZ5kqnPFYRrTpV8=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2021-01-15T07:25:11Z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{3E22657A-EEF0-4D4A-8708-F12A58BF5B0B}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2021-01-15T07:25:11Z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1gUJwZALq6MmCQNVtgAQAAAIyJVmDwjldgAF99A5A1W2ABAAAAjIlWYKSJVmCgIH0DoCB9A5icGQAdgS1gVAZbYAEAAACMiVZgpJwZAECRkHb0q4x2z6uMdqScGQBkAQAAAAAAAAAAAADZbu912W7vdWB3dgAACAAAAAIAAAAAAADMnBkAXpTvdQAAAAAAAAAA/J0ZAAYAAADwnRkABgAAAAAAAAAAAAAA8J0ZAASdGQDTk+91AAAAAAACAAAAABkABgAAAPCdGQAGAAAAcFnzdQAAAAAAAAAA8J0ZAAYAAAAAcIsBMJ0ZABKT73UAAAAAAAIAAPCdG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DjvBWLIP/l0mz/v///40GRYOoCUWDaD6jjQAAAAAAAAAAAQAAAHDRJ4NoPqONNgoAAAAAyXcAAAAA2HIZAFxyGQCGhc13yEChB0xwGQCozMMFwEChB4kOIfUiAIoBAAAAAAAAAAD+hc13OQA4AC4AZQACAAAAAAAAAAAAAAAAAAAAAAAAAAgAAAAAAAAAvAAAAAgACgBohs13/HIZAAAAAABDADoAXABVAHMAZQByAHMAAABVAHMAZQByAFwAQQBwAHAARABhAHQAYQBcAEwAbwBjAGEAbABcAE0AaQBjAHIAbwBzAG8AZgB0AFwAVwBpAAAAZABvAHcAcwBcAFQAZQBtAHAAbwByAGEAcgB5ACAASQBuAHQAZQByAG4AZQB0ACAARgBpAGwA+HAZAENRjX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+YPSpGQDMAAAAACSDAFirGQAAAAAAPKoZAEASPmD0qRkAACSDAAEAAAAAJIMAAQAAAFwSPmABAgAAQKsZACBGdgA4qxkAACSDAOipGQBAkZB29KuMds+rjHboqRkAZAEAAAAAAAAAAAAA2W7vddlu73VYdnYAAAgAAAACAAAAAAAAEKoZAF6U73UAAAAAAAAAAEKrGQAHAAAANKsZAAcAAAAAAAAAAAAAADSrGQBIqhkA05PvdQAAAAAAAgAAAAAZAAcAAAA0qxkABwAAAHBZ83UAAAAAAAAAADSrGQAHAAAAAHCLAXSqGQASk+91AAAAAAACAAA0qxk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DjvBWLIP/l0mz/v///40GRYOoCUWDaD6jjQAAAAAAAAAAAQAAAHDRJ4NoPqONNgoAAAAAkHb0q4x2z6uMdrysGQBkAQAAAAAAAAAAAADZbu912W7vdZ1pKGAAAAAAgBY7ALyCdgAAAGgDnWkoYAAAAACAFTsAAHCLAQDkZALgrBkAFFwoYAClIgD8AQAAHK0ZAA1bKGD8AQAAAAAAANlu73XZbu91/AEAAAAIAAAAAgAAAAAAADStGQBelO91AAAAAAAAAABmrhkABwAAAFiuGQAHAAAAAAAAAAAAAABYrhkAbK0ZANOT73UAAAAAAAIAAAAAGQAHAAAAWK4ZAAcAAABwWfN1AAAAAAAAAABYrhkABwAAAABwiwGYrRkAEpPvdQAAAAAAAgAAWK4Z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tYFCcGQC6ujJgkDVbYAEAAACMiVZg8I5XYABffQOQNVtgAQAAAIyJVmCkiVZgoCB9A6AgfQOYnBkAHYEtYFQGW2ABAAAAjIlWYKScGQBAkZB29KuMds+rjHaknBkAZAEAAAAAAAAAAAAA2W7vddlu73Vgd3YAAAgAAAACAAAAAAAAzJwZAF6U73UAAAAAAAAAAPydGQAGAAAA8J0ZAAYAAAAAAAAAAAAAAPCdGQAEnRkA05PvdQAAAAAAAgAAAAAZAAYAAADwnRkABgAAAHBZ83UAAAAAAAAAAPCdGQAGAAAAAHCLATCdGQASk+91AAAAAAACAADwnRk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g47wViyD/5dJs/7///+NBkWDqAlFg2g+o40AAAAAAAAAAAEAAABw0SeDaD6jjTYKAAAAAMl3AAAAANhyGQBcchkAhoXNd8hAoQdMcBkA8M/DBcBAoQeDECEkIgCKAQAAAAAAAAAA/oXNdzkAOAAuAGUAAgAAAAAAAAAAAAAAAAAAAAAAAAAIAAAAAAAAALwAAAAIAAoAaIbNd/xyGQAAAAAAQwA6AFwAVQBzAGUAcgBzAAAAVQBzAGUAcgBcAEEAcABwAEQAYQB0AGEAXABMAG8AYwBhAGwAXABNAGkAYwByAG8AcwBvAGYAdABcAFcAaQAAAGQAbwB3AHMAXABUAGUAbQBwAG8AcgBhAHIAeQAgAEkAbgB0AGUAcgBuAGUAdAAgAEYAaQBsAPhwGQBDUY12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3726</Words>
  <Characters>21239</Characters>
  <Application>Microsoft Office Word</Application>
  <DocSecurity>0</DocSecurity>
  <Lines>176</Lines>
  <Paragraphs>49</Paragraphs>
  <ScaleCrop>false</ScaleCrop>
  <Manager/>
  <Company/>
  <LinksUpToDate>false</LinksUpToDate>
  <CharactersWithSpaces>24916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2019-12-24T07:58:00Z</dcterms:created>
  <dcterms:modified xsi:type="dcterms:W3CDTF">2021-01-15T07:25:00Z</dcterms:modified>
  <cp:category/>
</cp:coreProperties>
</file>